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C3796" w14:textId="7E2EF7D1" w:rsidR="004410CB" w:rsidRPr="004410CB" w:rsidRDefault="004410CB" w:rsidP="00E53A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10CB">
        <w:rPr>
          <w:rFonts w:ascii="Times New Roman" w:hAnsi="Times New Roman" w:cs="Times New Roman"/>
          <w:b/>
          <w:bCs/>
          <w:sz w:val="40"/>
          <w:szCs w:val="40"/>
        </w:rPr>
        <w:t>График питания учащихся в столовой</w:t>
      </w:r>
      <w:r w:rsidR="00E53A2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4410CB">
        <w:rPr>
          <w:rFonts w:ascii="Times New Roman" w:hAnsi="Times New Roman" w:cs="Times New Roman"/>
          <w:b/>
          <w:bCs/>
          <w:sz w:val="40"/>
          <w:szCs w:val="40"/>
        </w:rPr>
        <w:t>МАОУ Лицея №2</w:t>
      </w:r>
    </w:p>
    <w:p w14:paraId="5ACD5014" w14:textId="72A8B819" w:rsidR="004410CB" w:rsidRDefault="00E53A24" w:rsidP="004410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</w:t>
      </w:r>
      <w:r w:rsidR="004410CB" w:rsidRPr="004410CB">
        <w:rPr>
          <w:rFonts w:ascii="Times New Roman" w:hAnsi="Times New Roman" w:cs="Times New Roman"/>
          <w:b/>
          <w:bCs/>
          <w:sz w:val="40"/>
          <w:szCs w:val="40"/>
        </w:rPr>
        <w:t xml:space="preserve"> 202</w:t>
      </w:r>
      <w:r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4410CB" w:rsidRPr="004410CB">
        <w:rPr>
          <w:rFonts w:ascii="Times New Roman" w:hAnsi="Times New Roman" w:cs="Times New Roman"/>
          <w:b/>
          <w:bCs/>
          <w:sz w:val="40"/>
          <w:szCs w:val="40"/>
        </w:rPr>
        <w:t>-202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2 </w:t>
      </w:r>
      <w:r w:rsidR="004410CB" w:rsidRPr="004410CB">
        <w:rPr>
          <w:rFonts w:ascii="Times New Roman" w:hAnsi="Times New Roman" w:cs="Times New Roman"/>
          <w:b/>
          <w:bCs/>
          <w:sz w:val="40"/>
          <w:szCs w:val="40"/>
        </w:rPr>
        <w:t>учебн</w:t>
      </w:r>
      <w:r>
        <w:rPr>
          <w:rFonts w:ascii="Times New Roman" w:hAnsi="Times New Roman" w:cs="Times New Roman"/>
          <w:b/>
          <w:bCs/>
          <w:sz w:val="40"/>
          <w:szCs w:val="40"/>
        </w:rPr>
        <w:t>ый</w:t>
      </w:r>
      <w:r w:rsidR="004410CB" w:rsidRPr="004410CB">
        <w:rPr>
          <w:rFonts w:ascii="Times New Roman" w:hAnsi="Times New Roman" w:cs="Times New Roman"/>
          <w:b/>
          <w:bCs/>
          <w:sz w:val="40"/>
          <w:szCs w:val="40"/>
        </w:rPr>
        <w:t xml:space="preserve"> год</w:t>
      </w:r>
    </w:p>
    <w:p w14:paraId="11860043" w14:textId="77777777" w:rsidR="004410CB" w:rsidRPr="004410CB" w:rsidRDefault="004410CB" w:rsidP="004410C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15424" w:type="dxa"/>
        <w:tblInd w:w="-318" w:type="dxa"/>
        <w:tblLook w:val="04A0" w:firstRow="1" w:lastRow="0" w:firstColumn="1" w:lastColumn="0" w:noHBand="0" w:noVBand="1"/>
      </w:tblPr>
      <w:tblGrid>
        <w:gridCol w:w="3069"/>
        <w:gridCol w:w="5498"/>
        <w:gridCol w:w="6857"/>
      </w:tblGrid>
      <w:tr w:rsidR="004410CB" w:rsidRPr="004410CB" w14:paraId="08756FC4" w14:textId="77777777" w:rsidTr="001C7467">
        <w:trPr>
          <w:trHeight w:val="839"/>
        </w:trPr>
        <w:tc>
          <w:tcPr>
            <w:tcW w:w="3069" w:type="dxa"/>
            <w:shd w:val="clear" w:color="auto" w:fill="F2F2F2" w:themeFill="background1" w:themeFillShade="F2"/>
            <w:vAlign w:val="center"/>
          </w:tcPr>
          <w:p w14:paraId="5CC4BA84" w14:textId="77777777" w:rsidR="004410CB" w:rsidRPr="004410CB" w:rsidRDefault="004410CB" w:rsidP="00767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10CB">
              <w:rPr>
                <w:rFonts w:ascii="Times New Roman" w:hAnsi="Times New Roman" w:cs="Times New Roman"/>
                <w:b/>
                <w:sz w:val="32"/>
                <w:szCs w:val="32"/>
              </w:rPr>
              <w:t>№ перемены</w:t>
            </w:r>
          </w:p>
        </w:tc>
        <w:tc>
          <w:tcPr>
            <w:tcW w:w="5498" w:type="dxa"/>
            <w:shd w:val="clear" w:color="auto" w:fill="F2F2F2" w:themeFill="background1" w:themeFillShade="F2"/>
            <w:vAlign w:val="center"/>
          </w:tcPr>
          <w:p w14:paraId="0234524B" w14:textId="77777777" w:rsidR="004410CB" w:rsidRPr="004410CB" w:rsidRDefault="004410CB" w:rsidP="00767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10CB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6857" w:type="dxa"/>
            <w:shd w:val="clear" w:color="auto" w:fill="F2F2F2" w:themeFill="background1" w:themeFillShade="F2"/>
            <w:vAlign w:val="center"/>
          </w:tcPr>
          <w:p w14:paraId="2C45AFC9" w14:textId="77777777" w:rsidR="004410CB" w:rsidRPr="004410CB" w:rsidRDefault="004410CB" w:rsidP="007678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10CB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</w:tr>
      <w:tr w:rsidR="001C7467" w:rsidRPr="004410CB" w14:paraId="5582440B" w14:textId="77777777" w:rsidTr="001C7467">
        <w:trPr>
          <w:trHeight w:val="1060"/>
        </w:trPr>
        <w:tc>
          <w:tcPr>
            <w:tcW w:w="3069" w:type="dxa"/>
            <w:vAlign w:val="center"/>
          </w:tcPr>
          <w:p w14:paraId="1C4D7019" w14:textId="77777777" w:rsidR="001C7467" w:rsidRPr="004410CB" w:rsidRDefault="001C7467" w:rsidP="001C7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0CB">
              <w:rPr>
                <w:rFonts w:ascii="Times New Roman" w:hAnsi="Times New Roman" w:cs="Times New Roman"/>
                <w:sz w:val="32"/>
                <w:szCs w:val="32"/>
              </w:rPr>
              <w:t>1 перемена</w:t>
            </w:r>
          </w:p>
        </w:tc>
        <w:tc>
          <w:tcPr>
            <w:tcW w:w="5498" w:type="dxa"/>
            <w:vAlign w:val="center"/>
          </w:tcPr>
          <w:p w14:paraId="61D223E8" w14:textId="77777777" w:rsidR="001C7467" w:rsidRPr="004410CB" w:rsidRDefault="001C7467" w:rsidP="001C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0CB">
              <w:rPr>
                <w:rFonts w:ascii="Times New Roman" w:hAnsi="Times New Roman" w:cs="Times New Roman"/>
                <w:sz w:val="32"/>
                <w:szCs w:val="32"/>
              </w:rPr>
              <w:t>с 09.15 до 09.25</w:t>
            </w:r>
          </w:p>
        </w:tc>
        <w:tc>
          <w:tcPr>
            <w:tcW w:w="6857" w:type="dxa"/>
            <w:vAlign w:val="center"/>
          </w:tcPr>
          <w:p w14:paraId="1C7D7D37" w14:textId="77777777" w:rsidR="001C7467" w:rsidRPr="001C7467" w:rsidRDefault="001C7467" w:rsidP="001C7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7467">
              <w:rPr>
                <w:rFonts w:ascii="Times New Roman" w:hAnsi="Times New Roman" w:cs="Times New Roman"/>
                <w:sz w:val="32"/>
                <w:szCs w:val="32"/>
              </w:rPr>
              <w:t>5-11 классы все желающие</w:t>
            </w:r>
          </w:p>
          <w:p w14:paraId="1BF9B430" w14:textId="153973A3" w:rsidR="001C7467" w:rsidRPr="004410CB" w:rsidRDefault="001C7467" w:rsidP="001C7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7467">
              <w:rPr>
                <w:rFonts w:ascii="Times New Roman" w:hAnsi="Times New Roman" w:cs="Times New Roman"/>
                <w:sz w:val="32"/>
                <w:szCs w:val="32"/>
              </w:rPr>
              <w:t>5-11 классы (выдача молока)</w:t>
            </w:r>
          </w:p>
        </w:tc>
      </w:tr>
      <w:tr w:rsidR="001C7467" w:rsidRPr="004410CB" w14:paraId="2E715841" w14:textId="77777777" w:rsidTr="001C7467">
        <w:trPr>
          <w:trHeight w:val="1060"/>
        </w:trPr>
        <w:tc>
          <w:tcPr>
            <w:tcW w:w="3069" w:type="dxa"/>
            <w:vAlign w:val="center"/>
          </w:tcPr>
          <w:p w14:paraId="01793317" w14:textId="77777777" w:rsidR="001C7467" w:rsidRPr="004410CB" w:rsidRDefault="001C7467" w:rsidP="001C7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0CB">
              <w:rPr>
                <w:rFonts w:ascii="Times New Roman" w:hAnsi="Times New Roman" w:cs="Times New Roman"/>
                <w:sz w:val="32"/>
                <w:szCs w:val="32"/>
              </w:rPr>
              <w:t>2 перемена</w:t>
            </w:r>
          </w:p>
        </w:tc>
        <w:tc>
          <w:tcPr>
            <w:tcW w:w="5498" w:type="dxa"/>
            <w:vAlign w:val="center"/>
          </w:tcPr>
          <w:p w14:paraId="21A9ABB6" w14:textId="77777777" w:rsidR="001C7467" w:rsidRPr="004410CB" w:rsidRDefault="001C7467" w:rsidP="001C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0CB">
              <w:rPr>
                <w:rFonts w:ascii="Times New Roman" w:hAnsi="Times New Roman" w:cs="Times New Roman"/>
                <w:sz w:val="32"/>
                <w:szCs w:val="32"/>
              </w:rPr>
              <w:t>с 10.10 до 10.20</w:t>
            </w:r>
          </w:p>
        </w:tc>
        <w:tc>
          <w:tcPr>
            <w:tcW w:w="6857" w:type="dxa"/>
            <w:vAlign w:val="center"/>
          </w:tcPr>
          <w:p w14:paraId="052D1AFF" w14:textId="5A5AEF00" w:rsidR="001C7467" w:rsidRPr="004410CB" w:rsidRDefault="001C7467" w:rsidP="001C7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7467">
              <w:rPr>
                <w:rFonts w:ascii="Times New Roman" w:hAnsi="Times New Roman" w:cs="Times New Roman"/>
                <w:sz w:val="32"/>
                <w:szCs w:val="32"/>
              </w:rPr>
              <w:t>5АБ, классы (организованно), все желающие после организованного питания</w:t>
            </w:r>
          </w:p>
        </w:tc>
      </w:tr>
      <w:tr w:rsidR="001C7467" w:rsidRPr="004410CB" w14:paraId="1BB369F0" w14:textId="77777777" w:rsidTr="001C7467">
        <w:trPr>
          <w:trHeight w:val="1060"/>
        </w:trPr>
        <w:tc>
          <w:tcPr>
            <w:tcW w:w="3069" w:type="dxa"/>
            <w:vMerge w:val="restart"/>
            <w:vAlign w:val="center"/>
          </w:tcPr>
          <w:p w14:paraId="4D538CDE" w14:textId="77777777" w:rsidR="001C7467" w:rsidRPr="004410CB" w:rsidRDefault="001C7467" w:rsidP="001C7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0CB">
              <w:rPr>
                <w:rFonts w:ascii="Times New Roman" w:hAnsi="Times New Roman" w:cs="Times New Roman"/>
                <w:sz w:val="32"/>
                <w:szCs w:val="32"/>
              </w:rPr>
              <w:t>3 перемена</w:t>
            </w:r>
          </w:p>
        </w:tc>
        <w:tc>
          <w:tcPr>
            <w:tcW w:w="5498" w:type="dxa"/>
            <w:vAlign w:val="center"/>
          </w:tcPr>
          <w:p w14:paraId="194FFB47" w14:textId="77777777" w:rsidR="001C7467" w:rsidRPr="004410CB" w:rsidRDefault="001C7467" w:rsidP="001C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0CB">
              <w:rPr>
                <w:rFonts w:ascii="Times New Roman" w:hAnsi="Times New Roman" w:cs="Times New Roman"/>
                <w:sz w:val="32"/>
                <w:szCs w:val="32"/>
              </w:rPr>
              <w:t>с 11.05 до 11.15</w:t>
            </w:r>
          </w:p>
        </w:tc>
        <w:tc>
          <w:tcPr>
            <w:tcW w:w="6857" w:type="dxa"/>
            <w:vAlign w:val="center"/>
          </w:tcPr>
          <w:p w14:paraId="2C678DB0" w14:textId="3BC6E733" w:rsidR="001C7467" w:rsidRPr="004410CB" w:rsidRDefault="001C7467" w:rsidP="001C7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7467">
              <w:rPr>
                <w:rFonts w:ascii="Times New Roman" w:hAnsi="Times New Roman" w:cs="Times New Roman"/>
                <w:sz w:val="32"/>
                <w:szCs w:val="32"/>
              </w:rPr>
              <w:t>1 поток 7Б, 6АБ классы (организованно)</w:t>
            </w:r>
          </w:p>
        </w:tc>
      </w:tr>
      <w:tr w:rsidR="001C7467" w:rsidRPr="004410CB" w14:paraId="473FCE9F" w14:textId="77777777" w:rsidTr="001C7467">
        <w:trPr>
          <w:trHeight w:val="1060"/>
        </w:trPr>
        <w:tc>
          <w:tcPr>
            <w:tcW w:w="3069" w:type="dxa"/>
            <w:vMerge/>
            <w:vAlign w:val="center"/>
          </w:tcPr>
          <w:p w14:paraId="4CF3DD3A" w14:textId="77777777" w:rsidR="001C7467" w:rsidRPr="004410CB" w:rsidRDefault="001C7467" w:rsidP="001C746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8" w:type="dxa"/>
            <w:vAlign w:val="center"/>
          </w:tcPr>
          <w:p w14:paraId="427AC706" w14:textId="77777777" w:rsidR="001C7467" w:rsidRPr="004410CB" w:rsidRDefault="001C7467" w:rsidP="001C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0CB">
              <w:rPr>
                <w:rFonts w:ascii="Times New Roman" w:hAnsi="Times New Roman" w:cs="Times New Roman"/>
                <w:sz w:val="32"/>
                <w:szCs w:val="32"/>
              </w:rPr>
              <w:t>с 11.15 до 11.25</w:t>
            </w:r>
          </w:p>
        </w:tc>
        <w:tc>
          <w:tcPr>
            <w:tcW w:w="6857" w:type="dxa"/>
            <w:vAlign w:val="center"/>
          </w:tcPr>
          <w:p w14:paraId="7B31F98F" w14:textId="1DF40171" w:rsidR="001C7467" w:rsidRPr="004410CB" w:rsidRDefault="001C7467" w:rsidP="001C7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7467">
              <w:rPr>
                <w:rFonts w:ascii="Times New Roman" w:hAnsi="Times New Roman" w:cs="Times New Roman"/>
                <w:sz w:val="32"/>
                <w:szCs w:val="32"/>
              </w:rPr>
              <w:t>2 поток 7АВ,8А классы (организованно)</w:t>
            </w:r>
          </w:p>
        </w:tc>
      </w:tr>
      <w:tr w:rsidR="001C7467" w:rsidRPr="004410CB" w14:paraId="0B673FA4" w14:textId="77777777" w:rsidTr="001C7467">
        <w:trPr>
          <w:trHeight w:val="1060"/>
        </w:trPr>
        <w:tc>
          <w:tcPr>
            <w:tcW w:w="3069" w:type="dxa"/>
            <w:vAlign w:val="center"/>
          </w:tcPr>
          <w:p w14:paraId="75E68459" w14:textId="77777777" w:rsidR="001C7467" w:rsidRPr="004410CB" w:rsidRDefault="001C7467" w:rsidP="001C7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0CB">
              <w:rPr>
                <w:rFonts w:ascii="Times New Roman" w:hAnsi="Times New Roman" w:cs="Times New Roman"/>
                <w:sz w:val="32"/>
                <w:szCs w:val="32"/>
              </w:rPr>
              <w:t>4 перемена</w:t>
            </w:r>
          </w:p>
        </w:tc>
        <w:tc>
          <w:tcPr>
            <w:tcW w:w="5498" w:type="dxa"/>
            <w:vAlign w:val="center"/>
          </w:tcPr>
          <w:p w14:paraId="27703B53" w14:textId="77777777" w:rsidR="001C7467" w:rsidRPr="004410CB" w:rsidRDefault="001C7467" w:rsidP="001C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0CB">
              <w:rPr>
                <w:rFonts w:ascii="Times New Roman" w:hAnsi="Times New Roman" w:cs="Times New Roman"/>
                <w:sz w:val="32"/>
                <w:szCs w:val="32"/>
              </w:rPr>
              <w:t>с 12.10 до 12.25</w:t>
            </w:r>
          </w:p>
        </w:tc>
        <w:tc>
          <w:tcPr>
            <w:tcW w:w="6857" w:type="dxa"/>
            <w:vAlign w:val="center"/>
          </w:tcPr>
          <w:p w14:paraId="17A0B5B3" w14:textId="46564C48" w:rsidR="001C7467" w:rsidRPr="004410CB" w:rsidRDefault="001C7467" w:rsidP="001C7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7467">
              <w:rPr>
                <w:rFonts w:ascii="Times New Roman" w:hAnsi="Times New Roman" w:cs="Times New Roman"/>
                <w:sz w:val="32"/>
                <w:szCs w:val="32"/>
              </w:rPr>
              <w:t>8Б, 9АБ, 10АБ, 11АБ (организованно)</w:t>
            </w:r>
          </w:p>
        </w:tc>
      </w:tr>
      <w:tr w:rsidR="001C7467" w:rsidRPr="004410CB" w14:paraId="0E124046" w14:textId="77777777" w:rsidTr="001C7467">
        <w:trPr>
          <w:trHeight w:val="1060"/>
        </w:trPr>
        <w:tc>
          <w:tcPr>
            <w:tcW w:w="3069" w:type="dxa"/>
            <w:tcBorders>
              <w:bottom w:val="single" w:sz="4" w:space="0" w:color="auto"/>
            </w:tcBorders>
            <w:vAlign w:val="center"/>
          </w:tcPr>
          <w:p w14:paraId="13011F1E" w14:textId="77777777" w:rsidR="001C7467" w:rsidRPr="004410CB" w:rsidRDefault="001C7467" w:rsidP="001C7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0CB">
              <w:rPr>
                <w:rFonts w:ascii="Times New Roman" w:hAnsi="Times New Roman" w:cs="Times New Roman"/>
                <w:sz w:val="32"/>
                <w:szCs w:val="32"/>
              </w:rPr>
              <w:t>5 перемена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vAlign w:val="center"/>
          </w:tcPr>
          <w:p w14:paraId="2D137FA4" w14:textId="77777777" w:rsidR="001C7467" w:rsidRPr="004410CB" w:rsidRDefault="001C7467" w:rsidP="001C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0CB">
              <w:rPr>
                <w:rFonts w:ascii="Times New Roman" w:hAnsi="Times New Roman" w:cs="Times New Roman"/>
                <w:sz w:val="32"/>
                <w:szCs w:val="32"/>
              </w:rPr>
              <w:t>с 13.10 до 13.25</w:t>
            </w:r>
          </w:p>
        </w:tc>
        <w:tc>
          <w:tcPr>
            <w:tcW w:w="6857" w:type="dxa"/>
            <w:tcBorders>
              <w:bottom w:val="single" w:sz="4" w:space="0" w:color="auto"/>
            </w:tcBorders>
            <w:vAlign w:val="center"/>
          </w:tcPr>
          <w:p w14:paraId="601483D4" w14:textId="164988CC" w:rsidR="001C7467" w:rsidRPr="004410CB" w:rsidRDefault="001C7467" w:rsidP="001C7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7467">
              <w:rPr>
                <w:rFonts w:ascii="Times New Roman" w:hAnsi="Times New Roman" w:cs="Times New Roman"/>
                <w:sz w:val="32"/>
                <w:szCs w:val="32"/>
              </w:rPr>
              <w:t>желающие</w:t>
            </w:r>
          </w:p>
        </w:tc>
      </w:tr>
      <w:tr w:rsidR="001C7467" w:rsidRPr="004410CB" w14:paraId="3B1253C8" w14:textId="77777777" w:rsidTr="001C7467">
        <w:trPr>
          <w:trHeight w:val="1060"/>
        </w:trPr>
        <w:tc>
          <w:tcPr>
            <w:tcW w:w="3069" w:type="dxa"/>
            <w:tcBorders>
              <w:bottom w:val="single" w:sz="4" w:space="0" w:color="auto"/>
            </w:tcBorders>
            <w:vAlign w:val="center"/>
          </w:tcPr>
          <w:p w14:paraId="6D387240" w14:textId="77777777" w:rsidR="001C7467" w:rsidRPr="004410CB" w:rsidRDefault="001C7467" w:rsidP="001C7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10CB">
              <w:rPr>
                <w:rFonts w:ascii="Times New Roman" w:hAnsi="Times New Roman" w:cs="Times New Roman"/>
                <w:sz w:val="32"/>
                <w:szCs w:val="32"/>
              </w:rPr>
              <w:t>6 перемена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vAlign w:val="center"/>
          </w:tcPr>
          <w:p w14:paraId="298403A0" w14:textId="77777777" w:rsidR="001C7467" w:rsidRPr="004410CB" w:rsidRDefault="001C7467" w:rsidP="001C7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0CB">
              <w:rPr>
                <w:rFonts w:ascii="Times New Roman" w:hAnsi="Times New Roman" w:cs="Times New Roman"/>
                <w:sz w:val="32"/>
                <w:szCs w:val="32"/>
              </w:rPr>
              <w:t>с 14.10 до 14.20</w:t>
            </w:r>
          </w:p>
        </w:tc>
        <w:tc>
          <w:tcPr>
            <w:tcW w:w="6857" w:type="dxa"/>
            <w:tcBorders>
              <w:bottom w:val="single" w:sz="4" w:space="0" w:color="auto"/>
            </w:tcBorders>
            <w:vAlign w:val="center"/>
          </w:tcPr>
          <w:p w14:paraId="488BED10" w14:textId="2A060518" w:rsidR="001C7467" w:rsidRPr="004410CB" w:rsidRDefault="001C7467" w:rsidP="001C74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7467">
              <w:rPr>
                <w:rFonts w:ascii="Times New Roman" w:hAnsi="Times New Roman" w:cs="Times New Roman"/>
                <w:sz w:val="32"/>
                <w:szCs w:val="32"/>
              </w:rPr>
              <w:t>желающие</w:t>
            </w:r>
          </w:p>
        </w:tc>
      </w:tr>
    </w:tbl>
    <w:p w14:paraId="45F6BAA2" w14:textId="77777777" w:rsidR="00E53A24" w:rsidRPr="004410CB" w:rsidRDefault="00E53A24" w:rsidP="001C7467">
      <w:pPr>
        <w:rPr>
          <w:sz w:val="32"/>
          <w:szCs w:val="32"/>
        </w:rPr>
      </w:pPr>
    </w:p>
    <w:sectPr w:rsidR="00E53A24" w:rsidRPr="004410CB" w:rsidSect="001C7467"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CB"/>
    <w:rsid w:val="001C7467"/>
    <w:rsid w:val="00425D0F"/>
    <w:rsid w:val="004410CB"/>
    <w:rsid w:val="00E5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11AE"/>
  <w15:chartTrackingRefBased/>
  <w15:docId w15:val="{DACD24FF-B97D-4C84-9C9A-20DE12EF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0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Павлюченко</dc:creator>
  <cp:keywords/>
  <dc:description/>
  <cp:lastModifiedBy>Наталья Павлюченко</cp:lastModifiedBy>
  <cp:revision>2</cp:revision>
  <dcterms:created xsi:type="dcterms:W3CDTF">2020-08-27T02:57:00Z</dcterms:created>
  <dcterms:modified xsi:type="dcterms:W3CDTF">2021-09-01T06:42:00Z</dcterms:modified>
</cp:coreProperties>
</file>